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599" w:rsidRPr="004376E8" w:rsidRDefault="001A2599" w:rsidP="001A2599">
      <w:pPr>
        <w:widowControl/>
        <w:jc w:val="center"/>
        <w:rPr>
          <w:rFonts w:ascii="黑体" w:eastAsia="黑体" w:hAnsi="黑体"/>
          <w:b/>
          <w:bCs/>
          <w:kern w:val="0"/>
          <w:sz w:val="44"/>
          <w:szCs w:val="44"/>
        </w:rPr>
      </w:pPr>
      <w:r w:rsidRPr="004376E8">
        <w:rPr>
          <w:rFonts w:ascii="黑体" w:eastAsia="黑体" w:hAnsi="黑体" w:hint="eastAsia"/>
          <w:b/>
          <w:bCs/>
          <w:kern w:val="0"/>
          <w:sz w:val="44"/>
          <w:szCs w:val="44"/>
        </w:rPr>
        <w:t>中山大学档案归档范围和保管期限表</w:t>
      </w:r>
    </w:p>
    <w:p w:rsidR="001A2599" w:rsidRPr="004376E8" w:rsidRDefault="001A2599" w:rsidP="001A2599">
      <w:pPr>
        <w:widowControl/>
        <w:jc w:val="center"/>
        <w:rPr>
          <w:rFonts w:ascii="黑体" w:eastAsia="黑体" w:hAnsi="黑体"/>
          <w:b/>
          <w:bCs/>
          <w:kern w:val="0"/>
        </w:rPr>
      </w:pPr>
    </w:p>
    <w:p w:rsidR="001A2599" w:rsidRPr="004376E8" w:rsidRDefault="001A2599" w:rsidP="001A2599">
      <w:pPr>
        <w:widowControl/>
        <w:jc w:val="left"/>
        <w:rPr>
          <w:rFonts w:ascii="黑体" w:eastAsia="黑体" w:hAnsi="黑体"/>
          <w:kern w:val="0"/>
          <w:sz w:val="24"/>
        </w:rPr>
      </w:pPr>
      <w:r w:rsidRPr="004376E8">
        <w:rPr>
          <w:rFonts w:ascii="黑体" w:eastAsia="黑体" w:hAnsi="黑体" w:hint="eastAsia"/>
          <w:b/>
          <w:bCs/>
          <w:kern w:val="0"/>
          <w:sz w:val="32"/>
          <w:szCs w:val="32"/>
        </w:rPr>
        <w:t>立卷单位：</w:t>
      </w:r>
      <w:r w:rsidR="006E0529" w:rsidRPr="006E0529">
        <w:rPr>
          <w:rFonts w:ascii="黑体" w:eastAsia="黑体" w:hAnsi="黑体" w:hint="eastAsia"/>
          <w:b/>
          <w:bCs/>
          <w:kern w:val="0"/>
          <w:sz w:val="32"/>
          <w:szCs w:val="32"/>
        </w:rPr>
        <w:t>校团委</w:t>
      </w:r>
    </w:p>
    <w:tbl>
      <w:tblPr>
        <w:tblW w:w="7665" w:type="dxa"/>
        <w:jc w:val="center"/>
        <w:tblLayout w:type="fixed"/>
        <w:tblCellMar>
          <w:top w:w="15" w:type="dxa"/>
          <w:left w:w="15" w:type="dxa"/>
          <w:bottom w:w="15" w:type="dxa"/>
          <w:right w:w="15" w:type="dxa"/>
        </w:tblCellMar>
        <w:tblLook w:val="04A0" w:firstRow="1" w:lastRow="0" w:firstColumn="1" w:lastColumn="0" w:noHBand="0" w:noVBand="1"/>
      </w:tblPr>
      <w:tblGrid>
        <w:gridCol w:w="836"/>
        <w:gridCol w:w="5729"/>
        <w:gridCol w:w="1100"/>
      </w:tblGrid>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1D6FCD">
            <w:pPr>
              <w:ind w:firstLine="241"/>
              <w:jc w:val="center"/>
              <w:rPr>
                <w:color w:val="000000"/>
                <w:sz w:val="24"/>
              </w:rPr>
            </w:pPr>
            <w:r w:rsidRPr="00CF1228">
              <w:rPr>
                <w:rFonts w:hint="eastAsia"/>
                <w:b/>
                <w:color w:val="000000"/>
                <w:kern w:val="0"/>
                <w:sz w:val="24"/>
                <w:lang w:bidi="ar"/>
              </w:rPr>
              <w:t>序号</w:t>
            </w: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ind w:firstLine="241"/>
              <w:jc w:val="center"/>
              <w:rPr>
                <w:color w:val="000000"/>
                <w:sz w:val="24"/>
              </w:rPr>
            </w:pPr>
            <w:r w:rsidRPr="00CF1228">
              <w:rPr>
                <w:rFonts w:hint="eastAsia"/>
                <w:b/>
                <w:color w:val="000000"/>
                <w:kern w:val="0"/>
                <w:sz w:val="24"/>
                <w:lang w:bidi="ar"/>
              </w:rPr>
              <w:t>归档范围</w:t>
            </w:r>
            <w:r w:rsidRPr="00136066">
              <w:rPr>
                <w:rFonts w:hint="eastAsia"/>
                <w:b/>
                <w:color w:val="000000"/>
                <w:kern w:val="0"/>
                <w:sz w:val="24"/>
                <w:lang w:bidi="ar"/>
              </w:rPr>
              <w:t>（分类号</w:t>
            </w:r>
            <w:r w:rsidRPr="00136066">
              <w:rPr>
                <w:rFonts w:hint="eastAsia"/>
                <w:b/>
                <w:color w:val="000000"/>
                <w:kern w:val="0"/>
                <w:sz w:val="24"/>
                <w:lang w:bidi="ar"/>
              </w:rPr>
              <w:t>XS1</w:t>
            </w:r>
            <w:r>
              <w:rPr>
                <w:b/>
                <w:color w:val="000000"/>
                <w:kern w:val="0"/>
                <w:sz w:val="24"/>
                <w:lang w:bidi="ar"/>
              </w:rPr>
              <w:t>2</w:t>
            </w:r>
            <w:r w:rsidRPr="00136066">
              <w:rPr>
                <w:rFonts w:hint="eastAsia"/>
                <w:b/>
                <w:color w:val="000000"/>
                <w:kern w:val="0"/>
                <w:sz w:val="24"/>
                <w:lang w:bidi="ar"/>
              </w:rPr>
              <w:t>）</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textAlignment w:val="center"/>
              <w:rPr>
                <w:color w:val="000000"/>
                <w:sz w:val="24"/>
              </w:rPr>
            </w:pPr>
            <w:r w:rsidRPr="00CF1228">
              <w:rPr>
                <w:rFonts w:hint="eastAsia"/>
                <w:b/>
                <w:color w:val="000000"/>
                <w:kern w:val="0"/>
                <w:sz w:val="24"/>
                <w:lang w:bidi="ar"/>
              </w:rPr>
              <w:t>保管期限</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上级有关共青团工作的重要指示、规定、决定、通知等</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Pr>
                <w:rFonts w:hint="eastAsia"/>
                <w:kern w:val="0"/>
                <w:sz w:val="24"/>
              </w:rPr>
              <w:t>30</w:t>
            </w:r>
            <w:r>
              <w:rPr>
                <w:rFonts w:hint="eastAsia"/>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学校团委报上级机关或校党委的重要报告、请示及</w:t>
            </w:r>
            <w:r>
              <w:rPr>
                <w:rFonts w:hint="eastAsia"/>
                <w:color w:val="000000" w:themeColor="text1"/>
                <w:kern w:val="0"/>
                <w:sz w:val="24"/>
              </w:rPr>
              <w:t>上级</w:t>
            </w:r>
            <w:r w:rsidRPr="00CF1228">
              <w:rPr>
                <w:rFonts w:hint="eastAsia"/>
                <w:color w:val="000000" w:themeColor="text1"/>
                <w:kern w:val="0"/>
                <w:sz w:val="24"/>
              </w:rPr>
              <w:t>批复</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Pr>
                <w:rFonts w:hint="eastAsia"/>
                <w:kern w:val="0"/>
                <w:sz w:val="24"/>
              </w:rPr>
              <w:t>永久</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校团委年度工作计划、总结及有关规章制度</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Pr>
                <w:rFonts w:hint="eastAsia"/>
                <w:kern w:val="0"/>
                <w:sz w:val="24"/>
              </w:rPr>
              <w:t>永久</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校团委全委会、常委会</w:t>
            </w:r>
            <w:r>
              <w:rPr>
                <w:rFonts w:hint="eastAsia"/>
                <w:color w:val="000000" w:themeColor="text1"/>
                <w:kern w:val="0"/>
                <w:sz w:val="24"/>
              </w:rPr>
              <w:t>记</w:t>
            </w:r>
            <w:r w:rsidRPr="00CF1228">
              <w:rPr>
                <w:rFonts w:hint="eastAsia"/>
                <w:color w:val="000000" w:themeColor="text1"/>
                <w:kern w:val="0"/>
                <w:sz w:val="24"/>
              </w:rPr>
              <w:t>录、纪要</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Pr>
                <w:rFonts w:hint="eastAsia"/>
                <w:kern w:val="0"/>
                <w:sz w:val="24"/>
              </w:rPr>
              <w:t>永久</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学校团代会、学代会文件（通知、名单、工作报告、决议选举结果、领导讲话、大会发言和大会通过的文件）</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Pr>
                <w:rFonts w:hint="eastAsia"/>
                <w:kern w:val="0"/>
                <w:sz w:val="24"/>
              </w:rPr>
              <w:t>永久</w:t>
            </w:r>
          </w:p>
        </w:tc>
      </w:tr>
      <w:tr w:rsidR="00F42ED1" w:rsidTr="00F42ED1">
        <w:trPr>
          <w:trHeight w:val="432"/>
          <w:jc w:val="center"/>
        </w:trPr>
        <w:tc>
          <w:tcPr>
            <w:tcW w:w="836" w:type="dxa"/>
            <w:tcBorders>
              <w:top w:val="nil"/>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nil"/>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基层团组织机构设置，干部任免的通知、决定</w:t>
            </w:r>
          </w:p>
        </w:tc>
        <w:tc>
          <w:tcPr>
            <w:tcW w:w="1100" w:type="dxa"/>
            <w:tcBorders>
              <w:top w:val="nil"/>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表彰和奖励先进团支部、优秀团员的有关材料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团内处分及复查材料（包括处分决定、调查报告、旁证及本人交代材料、撤销处分材料）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校团委编的年鉴及重要的汇编材料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举办团校、组织状况和团员思想动态及典型调查材料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学校团委举办的重大活动材料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团员参加科技、生产、社会考察等社会实践活动的计划、总结以及典型调查报告</w:t>
            </w:r>
            <w:r w:rsidRPr="00CF1228">
              <w:rPr>
                <w:color w:val="000000" w:themeColor="text1"/>
                <w:kern w:val="0"/>
                <w:sz w:val="24"/>
              </w:rPr>
              <w:t>(</w:t>
            </w:r>
            <w:r w:rsidRPr="00CF1228">
              <w:rPr>
                <w:color w:val="000000" w:themeColor="text1"/>
                <w:kern w:val="0"/>
                <w:sz w:val="24"/>
              </w:rPr>
              <w:t>包括学生科协、学生会课外科技活动的重要材料</w:t>
            </w:r>
            <w:r w:rsidRPr="00CF1228">
              <w:rPr>
                <w:color w:val="000000" w:themeColor="text1"/>
                <w:kern w:val="0"/>
                <w:sz w:val="24"/>
              </w:rPr>
              <w:t>)</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学生会、学生社团活动的管理及统计材料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学生受行政处分的本人申诉和复查结论材料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示范性学生社团、十佳学生社团和优秀学生社团评选的有关材料及其开展社会实践活动的典型材料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F42ED1"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F42ED1" w:rsidRPr="00CF1228" w:rsidRDefault="00F42ED1"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F42ED1" w:rsidRPr="00CF1228" w:rsidRDefault="00F42ED1" w:rsidP="001D6FCD">
            <w:pPr>
              <w:rPr>
                <w:color w:val="000000"/>
                <w:sz w:val="24"/>
              </w:rPr>
            </w:pPr>
            <w:r w:rsidRPr="00CF1228">
              <w:rPr>
                <w:rFonts w:hint="eastAsia"/>
                <w:color w:val="000000" w:themeColor="text1"/>
                <w:kern w:val="0"/>
                <w:sz w:val="24"/>
              </w:rPr>
              <w:t>支教工作、个人总结等有关材料</w:t>
            </w:r>
          </w:p>
        </w:tc>
        <w:tc>
          <w:tcPr>
            <w:tcW w:w="1100" w:type="dxa"/>
            <w:tcBorders>
              <w:top w:val="single" w:sz="4" w:space="0" w:color="000000"/>
              <w:left w:val="single" w:sz="4" w:space="0" w:color="000000"/>
              <w:bottom w:val="single" w:sz="4" w:space="0" w:color="000000"/>
              <w:right w:val="single" w:sz="12" w:space="0" w:color="000000"/>
            </w:tcBorders>
            <w:vAlign w:val="center"/>
          </w:tcPr>
          <w:p w:rsidR="00F42ED1" w:rsidRPr="00CF1228" w:rsidRDefault="00F42ED1" w:rsidP="001D6FCD">
            <w:pPr>
              <w:widowControl/>
              <w:jc w:val="center"/>
              <w:textAlignment w:val="center"/>
              <w:rPr>
                <w:color w:val="000000"/>
                <w:sz w:val="24"/>
              </w:rPr>
            </w:pPr>
            <w:r w:rsidRPr="00CF1228">
              <w:rPr>
                <w:kern w:val="0"/>
                <w:sz w:val="24"/>
              </w:rPr>
              <w:t>30</w:t>
            </w:r>
            <w:r w:rsidRPr="00CF1228">
              <w:rPr>
                <w:kern w:val="0"/>
                <w:sz w:val="24"/>
              </w:rPr>
              <w:t>年</w:t>
            </w:r>
          </w:p>
        </w:tc>
      </w:tr>
      <w:tr w:rsidR="00977014" w:rsidTr="00F42ED1">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977014" w:rsidRPr="00CF1228" w:rsidRDefault="00977014" w:rsidP="006E0529">
            <w:pPr>
              <w:pStyle w:val="a7"/>
              <w:numPr>
                <w:ilvl w:val="0"/>
                <w:numId w:val="12"/>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977014" w:rsidRPr="00CF1228" w:rsidRDefault="00977014" w:rsidP="001D6FCD">
            <w:pPr>
              <w:rPr>
                <w:rFonts w:hint="eastAsia"/>
                <w:color w:val="000000" w:themeColor="text1"/>
                <w:kern w:val="0"/>
                <w:sz w:val="24"/>
              </w:rPr>
            </w:pPr>
            <w:r w:rsidRPr="004C43C3">
              <w:rPr>
                <w:rFonts w:hint="eastAsia"/>
                <w:sz w:val="24"/>
              </w:rPr>
              <w:t>反映学校、本单位发展和重要活动的照片以及音、视频材料（</w:t>
            </w:r>
            <w:r w:rsidRPr="00D1670D">
              <w:rPr>
                <w:rFonts w:hint="eastAsia"/>
                <w:b/>
                <w:sz w:val="24"/>
              </w:rPr>
              <w:t>分类号</w:t>
            </w:r>
            <w:r w:rsidRPr="00D1670D">
              <w:rPr>
                <w:rFonts w:hint="eastAsia"/>
                <w:b/>
                <w:sz w:val="24"/>
              </w:rPr>
              <w:t>SX</w:t>
            </w:r>
            <w:r w:rsidRPr="004C43C3">
              <w:rPr>
                <w:rFonts w:hint="eastAsia"/>
                <w:sz w:val="24"/>
              </w:rPr>
              <w:t>）</w:t>
            </w:r>
            <w:r w:rsidRPr="004C43C3">
              <w:rPr>
                <w:rFonts w:hint="eastAsia"/>
                <w:sz w:val="24"/>
              </w:rPr>
              <w:tab/>
            </w:r>
          </w:p>
        </w:tc>
        <w:tc>
          <w:tcPr>
            <w:tcW w:w="1100" w:type="dxa"/>
            <w:tcBorders>
              <w:top w:val="single" w:sz="4" w:space="0" w:color="000000"/>
              <w:left w:val="single" w:sz="4" w:space="0" w:color="000000"/>
              <w:bottom w:val="single" w:sz="4" w:space="0" w:color="000000"/>
              <w:right w:val="single" w:sz="12" w:space="0" w:color="000000"/>
            </w:tcBorders>
            <w:vAlign w:val="center"/>
          </w:tcPr>
          <w:p w:rsidR="00977014" w:rsidRPr="00CF1228" w:rsidRDefault="00977014" w:rsidP="001D6FCD">
            <w:pPr>
              <w:widowControl/>
              <w:jc w:val="center"/>
              <w:textAlignment w:val="center"/>
              <w:rPr>
                <w:kern w:val="0"/>
                <w:sz w:val="24"/>
              </w:rPr>
            </w:pPr>
            <w:r w:rsidRPr="00977014">
              <w:rPr>
                <w:rFonts w:hint="eastAsia"/>
                <w:kern w:val="0"/>
                <w:sz w:val="24"/>
              </w:rPr>
              <w:t>永久或</w:t>
            </w:r>
            <w:r w:rsidRPr="00977014">
              <w:rPr>
                <w:rFonts w:hint="eastAsia"/>
                <w:kern w:val="0"/>
                <w:sz w:val="24"/>
              </w:rPr>
              <w:t>30</w:t>
            </w:r>
            <w:r w:rsidRPr="00977014">
              <w:rPr>
                <w:rFonts w:hint="eastAsia"/>
                <w:kern w:val="0"/>
                <w:sz w:val="24"/>
              </w:rPr>
              <w:t>年</w:t>
            </w:r>
            <w:bookmarkStart w:id="0" w:name="_GoBack"/>
            <w:bookmarkEnd w:id="0"/>
          </w:p>
        </w:tc>
      </w:tr>
    </w:tbl>
    <w:p w:rsidR="0026678E" w:rsidRDefault="0026678E"/>
    <w:sectPr w:rsidR="002667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4FE" w:rsidRDefault="00AF24FE" w:rsidP="001A2599">
      <w:r>
        <w:separator/>
      </w:r>
    </w:p>
  </w:endnote>
  <w:endnote w:type="continuationSeparator" w:id="0">
    <w:p w:rsidR="00AF24FE" w:rsidRDefault="00AF24FE" w:rsidP="001A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4FE" w:rsidRDefault="00AF24FE" w:rsidP="001A2599">
      <w:r>
        <w:separator/>
      </w:r>
    </w:p>
  </w:footnote>
  <w:footnote w:type="continuationSeparator" w:id="0">
    <w:p w:rsidR="00AF24FE" w:rsidRDefault="00AF24FE" w:rsidP="001A2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6B4"/>
    <w:multiLevelType w:val="multilevel"/>
    <w:tmpl w:val="058206B4"/>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3CA7107"/>
    <w:multiLevelType w:val="multilevel"/>
    <w:tmpl w:val="13CA7107"/>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98B13E0"/>
    <w:multiLevelType w:val="multilevel"/>
    <w:tmpl w:val="198B13E0"/>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DE45E47"/>
    <w:multiLevelType w:val="multilevel"/>
    <w:tmpl w:val="1DE45E47"/>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F262905"/>
    <w:multiLevelType w:val="multilevel"/>
    <w:tmpl w:val="1F262905"/>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0F25732"/>
    <w:multiLevelType w:val="multilevel"/>
    <w:tmpl w:val="40F25732"/>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3415AC0"/>
    <w:multiLevelType w:val="multilevel"/>
    <w:tmpl w:val="43415AC0"/>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0C56690"/>
    <w:multiLevelType w:val="multilevel"/>
    <w:tmpl w:val="50C56690"/>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6541D78"/>
    <w:multiLevelType w:val="multilevel"/>
    <w:tmpl w:val="56541D78"/>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7935C0C"/>
    <w:multiLevelType w:val="multilevel"/>
    <w:tmpl w:val="57935C0C"/>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5BF184D"/>
    <w:multiLevelType w:val="multilevel"/>
    <w:tmpl w:val="65BF184D"/>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B8107F6"/>
    <w:multiLevelType w:val="multilevel"/>
    <w:tmpl w:val="6B8107F6"/>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1"/>
  </w:num>
  <w:num w:numId="3">
    <w:abstractNumId w:val="11"/>
  </w:num>
  <w:num w:numId="4">
    <w:abstractNumId w:val="5"/>
  </w:num>
  <w:num w:numId="5">
    <w:abstractNumId w:val="3"/>
  </w:num>
  <w:num w:numId="6">
    <w:abstractNumId w:val="0"/>
  </w:num>
  <w:num w:numId="7">
    <w:abstractNumId w:val="10"/>
  </w:num>
  <w:num w:numId="8">
    <w:abstractNumId w:val="4"/>
  </w:num>
  <w:num w:numId="9">
    <w:abstractNumId w:val="6"/>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F03"/>
    <w:rsid w:val="000E130E"/>
    <w:rsid w:val="001025F6"/>
    <w:rsid w:val="001A2599"/>
    <w:rsid w:val="0026678E"/>
    <w:rsid w:val="002F3979"/>
    <w:rsid w:val="002F3E3F"/>
    <w:rsid w:val="0041264B"/>
    <w:rsid w:val="004F6F03"/>
    <w:rsid w:val="00513DBC"/>
    <w:rsid w:val="00653B18"/>
    <w:rsid w:val="00676875"/>
    <w:rsid w:val="006E0529"/>
    <w:rsid w:val="00710DCB"/>
    <w:rsid w:val="00715223"/>
    <w:rsid w:val="007D05F1"/>
    <w:rsid w:val="00800759"/>
    <w:rsid w:val="008E33F7"/>
    <w:rsid w:val="008F15DC"/>
    <w:rsid w:val="008F7C0D"/>
    <w:rsid w:val="0091390C"/>
    <w:rsid w:val="00941D4F"/>
    <w:rsid w:val="00970E7D"/>
    <w:rsid w:val="00977014"/>
    <w:rsid w:val="00AF24FE"/>
    <w:rsid w:val="00B826F0"/>
    <w:rsid w:val="00B97927"/>
    <w:rsid w:val="00BB624B"/>
    <w:rsid w:val="00C75929"/>
    <w:rsid w:val="00C84D03"/>
    <w:rsid w:val="00F42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1C8F71-AB63-451F-A74A-FD1AE837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5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A25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A2599"/>
    <w:rPr>
      <w:sz w:val="18"/>
      <w:szCs w:val="18"/>
    </w:rPr>
  </w:style>
  <w:style w:type="paragraph" w:styleId="a5">
    <w:name w:val="footer"/>
    <w:basedOn w:val="a"/>
    <w:link w:val="a6"/>
    <w:uiPriority w:val="99"/>
    <w:unhideWhenUsed/>
    <w:rsid w:val="001A2599"/>
    <w:pPr>
      <w:tabs>
        <w:tab w:val="center" w:pos="4153"/>
        <w:tab w:val="right" w:pos="8306"/>
      </w:tabs>
      <w:snapToGrid w:val="0"/>
      <w:jc w:val="left"/>
    </w:pPr>
    <w:rPr>
      <w:sz w:val="18"/>
      <w:szCs w:val="18"/>
    </w:rPr>
  </w:style>
  <w:style w:type="character" w:customStyle="1" w:styleId="a6">
    <w:name w:val="页脚 字符"/>
    <w:basedOn w:val="a0"/>
    <w:link w:val="a5"/>
    <w:uiPriority w:val="99"/>
    <w:rsid w:val="001A2599"/>
    <w:rPr>
      <w:sz w:val="18"/>
      <w:szCs w:val="18"/>
    </w:rPr>
  </w:style>
  <w:style w:type="paragraph" w:styleId="a7">
    <w:name w:val="List Paragraph"/>
    <w:basedOn w:val="a"/>
    <w:uiPriority w:val="99"/>
    <w:qFormat/>
    <w:rsid w:val="00710DCB"/>
    <w:pPr>
      <w:ind w:firstLineChars="200" w:firstLine="420"/>
    </w:pPr>
    <w:rPr>
      <w:rFonts w:asciiTheme="minorHAnsi" w:eastAsiaTheme="minorEastAsia" w:hAnsiTheme="minorHAnsi" w:cstheme="minorBidi"/>
      <w:szCs w:val="22"/>
    </w:rPr>
  </w:style>
  <w:style w:type="character" w:customStyle="1" w:styleId="apple-style-span">
    <w:name w:val="apple-style-span"/>
    <w:autoRedefine/>
    <w:uiPriority w:val="99"/>
    <w:qFormat/>
    <w:rsid w:val="00513DBC"/>
  </w:style>
  <w:style w:type="paragraph" w:styleId="a8">
    <w:name w:val="annotation text"/>
    <w:basedOn w:val="a"/>
    <w:link w:val="a9"/>
    <w:autoRedefine/>
    <w:qFormat/>
    <w:rsid w:val="001025F6"/>
    <w:pPr>
      <w:widowControl/>
      <w:shd w:val="clear" w:color="auto" w:fill="FFFFFF"/>
      <w:spacing w:line="320" w:lineRule="atLeast"/>
      <w:ind w:firstLine="241"/>
      <w:jc w:val="left"/>
    </w:pPr>
    <w:rPr>
      <w:rFonts w:eastAsiaTheme="minorEastAsia"/>
      <w:b/>
      <w:bCs/>
      <w:sz w:val="24"/>
    </w:rPr>
  </w:style>
  <w:style w:type="character" w:customStyle="1" w:styleId="a9">
    <w:name w:val="批注文字 字符"/>
    <w:basedOn w:val="a0"/>
    <w:link w:val="a8"/>
    <w:qFormat/>
    <w:rsid w:val="001025F6"/>
    <w:rPr>
      <w:rFonts w:ascii="Times New Roman" w:hAnsi="Times New Roman" w:cs="Times New Roman"/>
      <w:b/>
      <w:bCs/>
      <w:sz w:val="24"/>
      <w:szCs w:val="24"/>
      <w:shd w:val="clear" w:color="auto" w:fill="FFFFFF"/>
    </w:rPr>
  </w:style>
  <w:style w:type="character" w:styleId="aa">
    <w:name w:val="annotation reference"/>
    <w:basedOn w:val="a0"/>
    <w:autoRedefine/>
    <w:qFormat/>
    <w:rsid w:val="001025F6"/>
    <w:rPr>
      <w:sz w:val="21"/>
      <w:szCs w:val="21"/>
    </w:rPr>
  </w:style>
  <w:style w:type="paragraph" w:styleId="ab">
    <w:name w:val="Balloon Text"/>
    <w:basedOn w:val="a"/>
    <w:link w:val="ac"/>
    <w:uiPriority w:val="99"/>
    <w:semiHidden/>
    <w:unhideWhenUsed/>
    <w:rsid w:val="001025F6"/>
    <w:rPr>
      <w:sz w:val="18"/>
      <w:szCs w:val="18"/>
    </w:rPr>
  </w:style>
  <w:style w:type="character" w:customStyle="1" w:styleId="ac">
    <w:name w:val="批注框文本 字符"/>
    <w:basedOn w:val="a0"/>
    <w:link w:val="ab"/>
    <w:uiPriority w:val="99"/>
    <w:semiHidden/>
    <w:rsid w:val="001025F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16</cp:revision>
  <dcterms:created xsi:type="dcterms:W3CDTF">2024-02-05T07:19:00Z</dcterms:created>
  <dcterms:modified xsi:type="dcterms:W3CDTF">2024-03-20T01:37:00Z</dcterms:modified>
</cp:coreProperties>
</file>